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0E" w:rsidRDefault="00372F0E" w:rsidP="00372F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372F0E" w:rsidRDefault="00372F0E" w:rsidP="00372F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372F0E" w:rsidRDefault="00372F0E" w:rsidP="00372F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372F0E" w:rsidRDefault="00372F0E" w:rsidP="00372F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372F0E" w:rsidRDefault="00372F0E" w:rsidP="00372F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2F0E" w:rsidRDefault="00372F0E" w:rsidP="00372F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72F0E" w:rsidRDefault="00372F0E" w:rsidP="00372F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72F0E" w:rsidRDefault="00372F0E" w:rsidP="00372F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18.08.2015 г.    № 26</w:t>
      </w:r>
    </w:p>
    <w:p w:rsidR="00372F0E" w:rsidRDefault="00372F0E" w:rsidP="00372F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72F0E" w:rsidRDefault="00372F0E" w:rsidP="00372F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№ 30 от 25 декабря 2014 г.                                                                                          </w:t>
      </w:r>
    </w:p>
    <w:p w:rsidR="00372F0E" w:rsidRDefault="00372F0E" w:rsidP="00372F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72F0E" w:rsidRDefault="00372F0E" w:rsidP="00372F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72F0E" w:rsidRDefault="00372F0E" w:rsidP="00372F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2015 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372F0E" w:rsidRDefault="00372F0E" w:rsidP="00372F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2016 и 2017 годов »</w:t>
      </w:r>
    </w:p>
    <w:p w:rsidR="00372F0E" w:rsidRDefault="00372F0E" w:rsidP="00372F0E">
      <w:pPr>
        <w:ind w:firstLine="708"/>
        <w:jc w:val="both"/>
        <w:rPr>
          <w:sz w:val="24"/>
          <w:szCs w:val="24"/>
        </w:rPr>
      </w:pPr>
    </w:p>
    <w:p w:rsidR="00372F0E" w:rsidRDefault="00372F0E" w:rsidP="00372F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</w:t>
      </w:r>
      <w:r>
        <w:rPr>
          <w:snapToGrid w:val="0"/>
          <w:sz w:val="24"/>
          <w:szCs w:val="24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4"/>
          <w:szCs w:val="24"/>
        </w:rPr>
        <w:t>Кунашакском</w:t>
      </w:r>
      <w:proofErr w:type="spellEnd"/>
      <w:r>
        <w:rPr>
          <w:snapToGrid w:val="0"/>
          <w:sz w:val="24"/>
          <w:szCs w:val="24"/>
        </w:rPr>
        <w:t xml:space="preserve"> сельском поселении,</w:t>
      </w:r>
      <w:r>
        <w:rPr>
          <w:sz w:val="24"/>
          <w:szCs w:val="24"/>
        </w:rPr>
        <w:t xml:space="preserve"> Совет депутатов   </w:t>
      </w:r>
    </w:p>
    <w:p w:rsidR="00372F0E" w:rsidRDefault="00372F0E" w:rsidP="00372F0E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22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372F0E" w:rsidRDefault="00372F0E" w:rsidP="00372F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25.12.2014г. № 30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2015 год и на плановый период 2016 и 2017 годов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72F0E" w:rsidRDefault="00372F0E" w:rsidP="00372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372F0E" w:rsidRDefault="00372F0E" w:rsidP="00372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2015 год:</w:t>
      </w:r>
    </w:p>
    <w:p w:rsidR="00372F0E" w:rsidRDefault="00372F0E" w:rsidP="00372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11065,0 тыс. рублей, в том числе безвозмездные поступления от других бюджетов бюджетной системы Российской Федерации в сумме  4926,5 тыс. рублей;</w:t>
      </w:r>
    </w:p>
    <w:p w:rsidR="00372F0E" w:rsidRDefault="00372F0E" w:rsidP="00372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11935,2 тыс. рублей  с учетом остатка средств на расчетном счете по состоянию на 01.01.2015г. – 870,2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2. Приложения 4 и 6 пункта 9 изложить в следующей редакции (приложение 1 и 2 к настоящему решению): </w:t>
      </w:r>
    </w:p>
    <w:p w:rsidR="00372F0E" w:rsidRDefault="00372F0E" w:rsidP="00372F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 в приложении № 4: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757,4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- 737,4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- 10,0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- 10,0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 « в приложении № 6: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757,4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- 737,4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- 10,0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- 10,0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72F0E" w:rsidRDefault="00372F0E" w:rsidP="00372F0E">
      <w:pPr>
        <w:rPr>
          <w:sz w:val="24"/>
          <w:szCs w:val="24"/>
        </w:rPr>
      </w:pP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 xml:space="preserve">3. Контроль  исполнения данного решения возложить на постоянную комиссию « Планово-бюджетную, социальным вопросам, благоустройству и охране природы» Совета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 </w:t>
      </w:r>
    </w:p>
    <w:p w:rsidR="00372F0E" w:rsidRDefault="00372F0E" w:rsidP="00372F0E">
      <w:pPr>
        <w:rPr>
          <w:sz w:val="24"/>
          <w:szCs w:val="24"/>
        </w:rPr>
      </w:pPr>
    </w:p>
    <w:p w:rsidR="00372F0E" w:rsidRDefault="00372F0E" w:rsidP="00372F0E">
      <w:pPr>
        <w:rPr>
          <w:sz w:val="24"/>
          <w:szCs w:val="24"/>
        </w:rPr>
      </w:pPr>
      <w:r>
        <w:rPr>
          <w:sz w:val="24"/>
          <w:szCs w:val="24"/>
        </w:rPr>
        <w:t>4.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72F0E" w:rsidRDefault="00372F0E" w:rsidP="00372F0E">
      <w:pPr>
        <w:rPr>
          <w:sz w:val="24"/>
          <w:szCs w:val="24"/>
        </w:rPr>
      </w:pPr>
    </w:p>
    <w:p w:rsidR="00F47E98" w:rsidRDefault="00372F0E">
      <w:r>
        <w:rPr>
          <w:sz w:val="24"/>
          <w:szCs w:val="24"/>
        </w:rPr>
        <w:t xml:space="preserve">Глава </w:t>
      </w:r>
      <w:r>
        <w:rPr>
          <w:snapToGrid w:val="0"/>
          <w:sz w:val="24"/>
          <w:szCs w:val="24"/>
        </w:rPr>
        <w:t xml:space="preserve">   сельского   поселения:       </w:t>
      </w: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А.М.Ибрагимов</w:t>
      </w:r>
      <w:proofErr w:type="spellEnd"/>
    </w:p>
    <w:sectPr w:rsidR="00F4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5"/>
    <w:rsid w:val="00372F0E"/>
    <w:rsid w:val="00F4227C"/>
    <w:rsid w:val="00F47E98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2015-08-19T09:50:00Z</dcterms:created>
  <dcterms:modified xsi:type="dcterms:W3CDTF">2015-08-25T05:18:00Z</dcterms:modified>
</cp:coreProperties>
</file>